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5116D" w14:textId="77777777" w:rsidR="00EF6B43" w:rsidRPr="003D4539" w:rsidRDefault="00EF6B43" w:rsidP="00EF6B4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C50F61" wp14:editId="7A155020">
            <wp:simplePos x="0" y="0"/>
            <wp:positionH relativeFrom="column">
              <wp:posOffset>5196840</wp:posOffset>
            </wp:positionH>
            <wp:positionV relativeFrom="paragraph">
              <wp:posOffset>-230024</wp:posOffset>
            </wp:positionV>
            <wp:extent cx="747065" cy="628484"/>
            <wp:effectExtent l="0" t="0" r="0" b="6985"/>
            <wp:wrapNone/>
            <wp:docPr id="2" name="Picture 2" descr="/Users/Joel/OneDrive/TAMU EMS/Training/aTm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oel/OneDrive/TAMU EMS/Training/aTm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5" cy="62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539">
        <w:rPr>
          <w:sz w:val="28"/>
          <w:szCs w:val="28"/>
        </w:rPr>
        <w:t>TEXAS A&amp;M UNIVERSITY EMERGENCY MEDICAL SERVICES</w:t>
      </w:r>
    </w:p>
    <w:p w14:paraId="7C8A3CAA" w14:textId="166D830C" w:rsidR="00EF6B43" w:rsidRDefault="00EF6B43" w:rsidP="00EF6B43">
      <w:pPr>
        <w:tabs>
          <w:tab w:val="left" w:pos="9045"/>
        </w:tabs>
        <w:rPr>
          <w:sz w:val="28"/>
          <w:szCs w:val="28"/>
        </w:rPr>
      </w:pPr>
      <w:r>
        <w:rPr>
          <w:sz w:val="28"/>
          <w:szCs w:val="28"/>
        </w:rPr>
        <w:t>Shift</w:t>
      </w:r>
      <w:r w:rsidRPr="003D4539">
        <w:rPr>
          <w:sz w:val="28"/>
          <w:szCs w:val="28"/>
        </w:rPr>
        <w:t xml:space="preserve"> Evaluation Form</w:t>
      </w:r>
      <w:r>
        <w:rPr>
          <w:sz w:val="28"/>
          <w:szCs w:val="28"/>
        </w:rPr>
        <w:tab/>
      </w:r>
    </w:p>
    <w:p w14:paraId="5E463D31" w14:textId="77777777" w:rsidR="00EF6B43" w:rsidRPr="00E85AAC" w:rsidRDefault="00EF6B43" w:rsidP="00EF6B43">
      <w:pPr>
        <w:tabs>
          <w:tab w:val="left" w:pos="9045"/>
        </w:tabs>
        <w:rPr>
          <w:sz w:val="10"/>
          <w:szCs w:val="10"/>
        </w:rPr>
      </w:pPr>
    </w:p>
    <w:tbl>
      <w:tblPr>
        <w:tblStyle w:val="TableGrid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0"/>
        <w:gridCol w:w="720"/>
        <w:gridCol w:w="630"/>
        <w:gridCol w:w="1061"/>
        <w:gridCol w:w="1099"/>
        <w:gridCol w:w="1205"/>
      </w:tblGrid>
      <w:tr w:rsidR="00EF6B43" w14:paraId="2AA67103" w14:textId="77777777" w:rsidTr="00EF6B43">
        <w:trPr>
          <w:trHeight w:val="432"/>
        </w:trPr>
        <w:tc>
          <w:tcPr>
            <w:tcW w:w="4680" w:type="dxa"/>
          </w:tcPr>
          <w:p w14:paraId="5709738E" w14:textId="759CC4BC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Name:</w:t>
            </w:r>
          </w:p>
        </w:tc>
        <w:tc>
          <w:tcPr>
            <w:tcW w:w="1350" w:type="dxa"/>
            <w:gridSpan w:val="2"/>
          </w:tcPr>
          <w:p w14:paraId="20A2F577" w14:textId="6623E131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Date:</w:t>
            </w:r>
          </w:p>
        </w:tc>
        <w:tc>
          <w:tcPr>
            <w:tcW w:w="1061" w:type="dxa"/>
          </w:tcPr>
          <w:p w14:paraId="63F22288" w14:textId="77777777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Unit:</w:t>
            </w:r>
          </w:p>
        </w:tc>
        <w:tc>
          <w:tcPr>
            <w:tcW w:w="1099" w:type="dxa"/>
          </w:tcPr>
          <w:p w14:paraId="26AF98C5" w14:textId="5F693B54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Ti</w:t>
            </w:r>
            <w:r w:rsidRPr="0045188D">
              <w:rPr>
                <w:b/>
                <w:sz w:val="15"/>
                <w:szCs w:val="15"/>
              </w:rPr>
              <w:t>me</w:t>
            </w:r>
            <w:r>
              <w:rPr>
                <w:b/>
                <w:sz w:val="15"/>
                <w:szCs w:val="15"/>
              </w:rPr>
              <w:t xml:space="preserve"> In</w:t>
            </w:r>
            <w:r w:rsidRPr="0045188D">
              <w:rPr>
                <w:b/>
                <w:sz w:val="15"/>
                <w:szCs w:val="15"/>
              </w:rPr>
              <w:t>:</w:t>
            </w:r>
          </w:p>
        </w:tc>
        <w:tc>
          <w:tcPr>
            <w:tcW w:w="1205" w:type="dxa"/>
          </w:tcPr>
          <w:p w14:paraId="39847C6F" w14:textId="5C0C165D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Ti</w:t>
            </w:r>
            <w:r w:rsidRPr="0045188D">
              <w:rPr>
                <w:b/>
                <w:sz w:val="15"/>
                <w:szCs w:val="15"/>
              </w:rPr>
              <w:t>me</w:t>
            </w:r>
            <w:r>
              <w:rPr>
                <w:b/>
                <w:sz w:val="15"/>
                <w:szCs w:val="15"/>
              </w:rPr>
              <w:t xml:space="preserve"> Out</w:t>
            </w:r>
            <w:r w:rsidRPr="0045188D">
              <w:rPr>
                <w:b/>
                <w:sz w:val="15"/>
                <w:szCs w:val="15"/>
              </w:rPr>
              <w:t>:</w:t>
            </w:r>
          </w:p>
        </w:tc>
      </w:tr>
      <w:tr w:rsidR="00EF6B43" w14:paraId="4A844470" w14:textId="77777777" w:rsidTr="00060A8B">
        <w:trPr>
          <w:trHeight w:val="432"/>
        </w:trPr>
        <w:tc>
          <w:tcPr>
            <w:tcW w:w="4680" w:type="dxa"/>
          </w:tcPr>
          <w:p w14:paraId="4E4A4CE4" w14:textId="77777777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bookmarkStart w:id="0" w:name="_GoBack"/>
            <w:r w:rsidRPr="0045188D">
              <w:rPr>
                <w:b/>
                <w:sz w:val="15"/>
                <w:szCs w:val="15"/>
              </w:rPr>
              <w:t>In-Charge:</w:t>
            </w:r>
          </w:p>
        </w:tc>
        <w:tc>
          <w:tcPr>
            <w:tcW w:w="4715" w:type="dxa"/>
            <w:gridSpan w:val="5"/>
          </w:tcPr>
          <w:p w14:paraId="78A419F2" w14:textId="4DB24B81" w:rsidR="00EF6B43" w:rsidRPr="0045188D" w:rsidRDefault="00EF6B43" w:rsidP="00F345E1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Attendant:</w:t>
            </w:r>
          </w:p>
        </w:tc>
      </w:tr>
      <w:bookmarkEnd w:id="0"/>
      <w:tr w:rsidR="00EF6B43" w14:paraId="3324D67A" w14:textId="77777777" w:rsidTr="00F345E1">
        <w:trPr>
          <w:trHeight w:val="432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3AC90CD3" w14:textId="35ECEA70" w:rsidR="00071750" w:rsidRPr="00E85AAC" w:rsidRDefault="00EF6B43" w:rsidP="00F345E1">
            <w:pPr>
              <w:rPr>
                <w:b/>
                <w:sz w:val="15"/>
                <w:szCs w:val="15"/>
              </w:rPr>
            </w:pPr>
            <w:r w:rsidRPr="00E85AAC">
              <w:rPr>
                <w:b/>
                <w:sz w:val="15"/>
                <w:szCs w:val="15"/>
              </w:rPr>
              <w:t>Evaluation Rating Criteria:</w:t>
            </w:r>
          </w:p>
          <w:p w14:paraId="74888F43" w14:textId="5CEA9025" w:rsidR="00071750" w:rsidRDefault="00071750" w:rsidP="00F345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This evaluation should concern only daily, non-response related activities.</w:t>
            </w:r>
          </w:p>
          <w:p w14:paraId="49D328EC" w14:textId="2CE55207" w:rsidR="00EF6B43" w:rsidRPr="00E85AAC" w:rsidRDefault="00EF6B43" w:rsidP="00F345E1">
            <w:pPr>
              <w:rPr>
                <w:sz w:val="15"/>
                <w:szCs w:val="15"/>
              </w:rPr>
            </w:pPr>
            <w:r w:rsidRPr="00E85AAC">
              <w:rPr>
                <w:sz w:val="15"/>
                <w:szCs w:val="15"/>
              </w:rPr>
              <w:t>All evaluations should be in accordance with company Standard Delegated Order, Standard Operating Procedures and all applicable state, local, and federal law.</w:t>
            </w:r>
          </w:p>
        </w:tc>
        <w:tc>
          <w:tcPr>
            <w:tcW w:w="3995" w:type="dxa"/>
            <w:gridSpan w:val="4"/>
            <w:tcBorders>
              <w:bottom w:val="single" w:sz="4" w:space="0" w:color="auto"/>
            </w:tcBorders>
          </w:tcPr>
          <w:p w14:paraId="44D5BC47" w14:textId="77777777" w:rsidR="00EF6B43" w:rsidRPr="00E85AAC" w:rsidRDefault="00EF6B43" w:rsidP="00F345E1">
            <w:pPr>
              <w:rPr>
                <w:b/>
                <w:sz w:val="15"/>
                <w:szCs w:val="15"/>
              </w:rPr>
            </w:pPr>
            <w:r w:rsidRPr="00E85AAC">
              <w:rPr>
                <w:b/>
                <w:sz w:val="15"/>
                <w:szCs w:val="15"/>
              </w:rPr>
              <w:t xml:space="preserve">[0] Unacceptable performance or did not perform </w:t>
            </w:r>
          </w:p>
          <w:p w14:paraId="56A4C1C3" w14:textId="77777777" w:rsidR="00EF6B43" w:rsidRPr="00E85AAC" w:rsidRDefault="00EF6B43" w:rsidP="00F345E1">
            <w:pPr>
              <w:rPr>
                <w:b/>
                <w:sz w:val="15"/>
                <w:szCs w:val="15"/>
              </w:rPr>
            </w:pPr>
            <w:r w:rsidRPr="00E85AAC">
              <w:rPr>
                <w:b/>
                <w:sz w:val="15"/>
                <w:szCs w:val="15"/>
              </w:rPr>
              <w:t>[1] Minimally acceptable performance</w:t>
            </w:r>
          </w:p>
          <w:p w14:paraId="09AA4B1B" w14:textId="77777777" w:rsidR="00EF6B43" w:rsidRPr="00E85AAC" w:rsidRDefault="00EF6B43" w:rsidP="00F345E1">
            <w:pPr>
              <w:rPr>
                <w:b/>
                <w:sz w:val="15"/>
                <w:szCs w:val="15"/>
              </w:rPr>
            </w:pPr>
            <w:r w:rsidRPr="00E85AAC">
              <w:rPr>
                <w:b/>
                <w:sz w:val="15"/>
                <w:szCs w:val="15"/>
              </w:rPr>
              <w:t>[2] Proficient and competent performance</w:t>
            </w:r>
          </w:p>
          <w:p w14:paraId="6510088C" w14:textId="77777777" w:rsidR="00EF6B43" w:rsidRPr="00E85AAC" w:rsidRDefault="00EF6B43" w:rsidP="00F345E1">
            <w:pPr>
              <w:rPr>
                <w:b/>
                <w:sz w:val="15"/>
                <w:szCs w:val="15"/>
              </w:rPr>
            </w:pPr>
            <w:r w:rsidRPr="00E85AAC">
              <w:rPr>
                <w:b/>
                <w:sz w:val="15"/>
                <w:szCs w:val="15"/>
              </w:rPr>
              <w:t>[N/A] Not observed or Not applicable</w:t>
            </w:r>
          </w:p>
        </w:tc>
      </w:tr>
    </w:tbl>
    <w:p w14:paraId="2744C437" w14:textId="77777777" w:rsidR="00EF6B43" w:rsidRPr="00DC4327" w:rsidRDefault="00EF6B43" w:rsidP="00EF6B43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EF6B43" w:rsidRPr="0045188D" w14:paraId="493FC8C5" w14:textId="77777777" w:rsidTr="00F345E1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142826CF" w14:textId="77777777" w:rsidR="00EF6B43" w:rsidRPr="0045188D" w:rsidRDefault="00EF6B43" w:rsidP="00F345E1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Operational Responsibilities:</w:t>
            </w:r>
          </w:p>
        </w:tc>
        <w:tc>
          <w:tcPr>
            <w:tcW w:w="1036" w:type="dxa"/>
            <w:shd w:val="pct50" w:color="auto" w:fill="C00000"/>
          </w:tcPr>
          <w:p w14:paraId="636588D9" w14:textId="77777777" w:rsidR="00EF6B43" w:rsidRPr="0045188D" w:rsidRDefault="00EF6B43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843DCA" w:rsidRPr="0045188D" w14:paraId="12A6D3FA" w14:textId="77777777" w:rsidTr="00F345E1">
        <w:trPr>
          <w:trHeight w:val="1"/>
        </w:trPr>
        <w:tc>
          <w:tcPr>
            <w:tcW w:w="6750" w:type="dxa"/>
          </w:tcPr>
          <w:p w14:paraId="2F060289" w14:textId="5414770A" w:rsidR="00843DCA" w:rsidRPr="00A33E2E" w:rsidRDefault="00843DCA" w:rsidP="00EF6B43">
            <w:pPr>
              <w:rPr>
                <w:sz w:val="16"/>
                <w:szCs w:val="16"/>
              </w:rPr>
            </w:pPr>
            <w:r w:rsidRPr="00A33E2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Arrives to s</w:t>
            </w:r>
            <w:r w:rsidRPr="00A33E2E">
              <w:rPr>
                <w:sz w:val="16"/>
                <w:szCs w:val="16"/>
              </w:rPr>
              <w:t>hift on time wear</w:t>
            </w:r>
            <w:r>
              <w:rPr>
                <w:sz w:val="16"/>
                <w:szCs w:val="16"/>
              </w:rPr>
              <w:t>ing</w:t>
            </w:r>
            <w:r w:rsidRPr="00A33E2E">
              <w:rPr>
                <w:sz w:val="16"/>
                <w:szCs w:val="16"/>
              </w:rPr>
              <w:t xml:space="preserve"> appropriate uniform </w:t>
            </w:r>
            <w:r>
              <w:rPr>
                <w:sz w:val="16"/>
                <w:szCs w:val="16"/>
              </w:rPr>
              <w:t>and well groomed</w:t>
            </w:r>
          </w:p>
        </w:tc>
        <w:tc>
          <w:tcPr>
            <w:tcW w:w="1610" w:type="dxa"/>
          </w:tcPr>
          <w:p w14:paraId="149C1ADD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43BF42A3" w14:textId="77777777" w:rsidR="00843DCA" w:rsidRDefault="00843DCA" w:rsidP="00F345E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BFF79A" wp14:editId="3A0DC77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105878</wp:posOffset>
                      </wp:positionV>
                      <wp:extent cx="547543" cy="682791"/>
                      <wp:effectExtent l="0" t="0" r="3683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7543" cy="6827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766EE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8.35pt" to="40.7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Received</w:t>
            </w:r>
          </w:p>
          <w:p w14:paraId="1B6C4374" w14:textId="77777777" w:rsidR="00843DCA" w:rsidRDefault="00843DCA" w:rsidP="00F345E1">
            <w:pPr>
              <w:rPr>
                <w:sz w:val="16"/>
                <w:szCs w:val="16"/>
              </w:rPr>
            </w:pPr>
          </w:p>
          <w:p w14:paraId="2364839F" w14:textId="77777777" w:rsidR="00843DCA" w:rsidRDefault="00843DCA" w:rsidP="00F345E1">
            <w:pPr>
              <w:rPr>
                <w:sz w:val="16"/>
                <w:szCs w:val="16"/>
              </w:rPr>
            </w:pPr>
          </w:p>
          <w:p w14:paraId="621A335E" w14:textId="77777777" w:rsidR="00843DCA" w:rsidRDefault="00843DCA" w:rsidP="00F345E1">
            <w:pPr>
              <w:rPr>
                <w:sz w:val="16"/>
                <w:szCs w:val="16"/>
              </w:rPr>
            </w:pPr>
          </w:p>
          <w:p w14:paraId="2231775D" w14:textId="77777777" w:rsidR="00843DCA" w:rsidRDefault="00843DCA" w:rsidP="00F345E1">
            <w:pPr>
              <w:rPr>
                <w:sz w:val="16"/>
                <w:szCs w:val="16"/>
              </w:rPr>
            </w:pPr>
          </w:p>
          <w:p w14:paraId="183ED52F" w14:textId="77777777" w:rsidR="00705C4F" w:rsidRDefault="00705C4F" w:rsidP="00F345E1">
            <w:pPr>
              <w:rPr>
                <w:sz w:val="16"/>
                <w:szCs w:val="16"/>
              </w:rPr>
            </w:pPr>
          </w:p>
          <w:p w14:paraId="5EBCF8EF" w14:textId="77777777" w:rsidR="00843DCA" w:rsidRPr="0045188D" w:rsidRDefault="00843DCA" w:rsidP="00F34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</w:tr>
      <w:tr w:rsidR="00843DCA" w:rsidRPr="0045188D" w14:paraId="082DF7BB" w14:textId="77777777" w:rsidTr="00F345E1">
        <w:trPr>
          <w:trHeight w:val="1"/>
        </w:trPr>
        <w:tc>
          <w:tcPr>
            <w:tcW w:w="6750" w:type="dxa"/>
          </w:tcPr>
          <w:p w14:paraId="251EC78F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5188D">
              <w:rPr>
                <w:sz w:val="16"/>
                <w:szCs w:val="16"/>
              </w:rPr>
              <w:t>Performs controlled substance exchange per policy</w:t>
            </w:r>
          </w:p>
        </w:tc>
        <w:tc>
          <w:tcPr>
            <w:tcW w:w="1610" w:type="dxa"/>
          </w:tcPr>
          <w:p w14:paraId="28DA7318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5F7E37C2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  <w:tr w:rsidR="00843DCA" w:rsidRPr="0045188D" w14:paraId="1C17FCA4" w14:textId="77777777" w:rsidTr="00F345E1">
        <w:trPr>
          <w:trHeight w:val="1"/>
        </w:trPr>
        <w:tc>
          <w:tcPr>
            <w:tcW w:w="6750" w:type="dxa"/>
          </w:tcPr>
          <w:p w14:paraId="668563C6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5188D">
              <w:rPr>
                <w:sz w:val="16"/>
                <w:szCs w:val="16"/>
              </w:rPr>
              <w:t>Completes unit inventory (dates, batteries, vehicle and equipment function)</w:t>
            </w:r>
          </w:p>
        </w:tc>
        <w:tc>
          <w:tcPr>
            <w:tcW w:w="1610" w:type="dxa"/>
          </w:tcPr>
          <w:p w14:paraId="26518E87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1D5A497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  <w:tr w:rsidR="00843DCA" w:rsidRPr="0045188D" w14:paraId="5FB72C17" w14:textId="77777777" w:rsidTr="00F345E1">
        <w:trPr>
          <w:trHeight w:val="1"/>
        </w:trPr>
        <w:tc>
          <w:tcPr>
            <w:tcW w:w="6750" w:type="dxa"/>
          </w:tcPr>
          <w:p w14:paraId="5F43D380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5188D">
              <w:rPr>
                <w:sz w:val="16"/>
                <w:szCs w:val="16"/>
              </w:rPr>
              <w:t>Ensures / completes unit maintenance</w:t>
            </w:r>
          </w:p>
        </w:tc>
        <w:tc>
          <w:tcPr>
            <w:tcW w:w="1610" w:type="dxa"/>
          </w:tcPr>
          <w:p w14:paraId="4815D0FB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7FF1437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  <w:tr w:rsidR="00843DCA" w:rsidRPr="0045188D" w14:paraId="1FFFDD18" w14:textId="77777777" w:rsidTr="00F345E1">
        <w:trPr>
          <w:trHeight w:val="1"/>
        </w:trPr>
        <w:tc>
          <w:tcPr>
            <w:tcW w:w="6750" w:type="dxa"/>
          </w:tcPr>
          <w:p w14:paraId="11234B58" w14:textId="3EDCBFD0" w:rsidR="00843DCA" w:rsidRPr="0045188D" w:rsidRDefault="00843DCA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Checks with dispatch concerning and events or scheduled PM for the day</w:t>
            </w:r>
          </w:p>
        </w:tc>
        <w:tc>
          <w:tcPr>
            <w:tcW w:w="1610" w:type="dxa"/>
          </w:tcPr>
          <w:p w14:paraId="120E3268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5B0858A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  <w:tr w:rsidR="00843DCA" w:rsidRPr="0045188D" w14:paraId="10AEE648" w14:textId="77777777" w:rsidTr="00CA5DB8">
        <w:trPr>
          <w:trHeight w:val="1"/>
        </w:trPr>
        <w:tc>
          <w:tcPr>
            <w:tcW w:w="6750" w:type="dxa"/>
          </w:tcPr>
          <w:p w14:paraId="35D1B304" w14:textId="18CE5698" w:rsidR="00843DCA" w:rsidRPr="0045188D" w:rsidRDefault="00843DCA" w:rsidP="00EF6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Maintains uniform and professional image during shift</w:t>
            </w:r>
          </w:p>
        </w:tc>
        <w:tc>
          <w:tcPr>
            <w:tcW w:w="1610" w:type="dxa"/>
          </w:tcPr>
          <w:p w14:paraId="48CD7D5D" w14:textId="77777777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E4F3B9E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  <w:tr w:rsidR="00843DCA" w:rsidRPr="0045188D" w14:paraId="60AAA724" w14:textId="77777777" w:rsidTr="00F345E1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2E7A2EB5" w14:textId="0DDAEE1E" w:rsidR="00843DCA" w:rsidRDefault="00843DCA" w:rsidP="00EF6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Keeps unit stocked and maintained during shift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05EB298" w14:textId="620EA152" w:rsidR="00843DCA" w:rsidRPr="0045188D" w:rsidRDefault="00843DCA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6BF63DB8" w14:textId="77777777" w:rsidR="00843DCA" w:rsidRPr="0045188D" w:rsidRDefault="00843DCA" w:rsidP="00F345E1">
            <w:pPr>
              <w:rPr>
                <w:sz w:val="16"/>
                <w:szCs w:val="16"/>
              </w:rPr>
            </w:pPr>
          </w:p>
        </w:tc>
      </w:tr>
    </w:tbl>
    <w:p w14:paraId="5335AD12" w14:textId="77777777" w:rsidR="00EF6B43" w:rsidRDefault="00EF6B43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CA5DB8" w:rsidRPr="0045188D" w14:paraId="0CF58E98" w14:textId="77777777" w:rsidTr="00F345E1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098B233E" w14:textId="18538A11" w:rsidR="00CA5DB8" w:rsidRPr="0045188D" w:rsidRDefault="00CA5DB8" w:rsidP="00F345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Base</w:t>
            </w:r>
          </w:p>
        </w:tc>
        <w:tc>
          <w:tcPr>
            <w:tcW w:w="1036" w:type="dxa"/>
            <w:shd w:val="pct50" w:color="auto" w:fill="C00000"/>
          </w:tcPr>
          <w:p w14:paraId="39D3C9E8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CA5DB8" w:rsidRPr="0045188D" w14:paraId="3BF554C4" w14:textId="77777777" w:rsidTr="00F345E1">
        <w:trPr>
          <w:trHeight w:val="1"/>
        </w:trPr>
        <w:tc>
          <w:tcPr>
            <w:tcW w:w="6750" w:type="dxa"/>
          </w:tcPr>
          <w:p w14:paraId="436C115E" w14:textId="2E828363" w:rsidR="00CA5DB8" w:rsidRPr="00A33E2E" w:rsidRDefault="00CA5DB8" w:rsidP="00CA5DB8">
            <w:pPr>
              <w:rPr>
                <w:sz w:val="16"/>
                <w:szCs w:val="16"/>
              </w:rPr>
            </w:pPr>
            <w:r w:rsidRPr="00A33E2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Trainee has appropriate operational knowledge of organization</w:t>
            </w:r>
          </w:p>
        </w:tc>
        <w:tc>
          <w:tcPr>
            <w:tcW w:w="1610" w:type="dxa"/>
          </w:tcPr>
          <w:p w14:paraId="23E32D2D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398199C8" w14:textId="212FFCAA" w:rsidR="00CA5DB8" w:rsidRPr="0045188D" w:rsidRDefault="00CA5DB8" w:rsidP="00F345E1">
            <w:pPr>
              <w:jc w:val="right"/>
              <w:rPr>
                <w:sz w:val="16"/>
                <w:szCs w:val="16"/>
              </w:rPr>
            </w:pPr>
          </w:p>
        </w:tc>
      </w:tr>
      <w:tr w:rsidR="00CA5DB8" w:rsidRPr="0045188D" w14:paraId="6E9F9421" w14:textId="77777777" w:rsidTr="00F345E1">
        <w:trPr>
          <w:trHeight w:val="1"/>
        </w:trPr>
        <w:tc>
          <w:tcPr>
            <w:tcW w:w="6750" w:type="dxa"/>
          </w:tcPr>
          <w:p w14:paraId="4DC1A524" w14:textId="4F7CB5BB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Trainee has appropriate operational knowledge of ambulance</w:t>
            </w:r>
          </w:p>
        </w:tc>
        <w:tc>
          <w:tcPr>
            <w:tcW w:w="1610" w:type="dxa"/>
          </w:tcPr>
          <w:p w14:paraId="18E929ED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3FA2664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442579B5" w14:textId="77777777" w:rsidTr="00CA5DB8">
        <w:trPr>
          <w:trHeight w:val="216"/>
        </w:trPr>
        <w:tc>
          <w:tcPr>
            <w:tcW w:w="6750" w:type="dxa"/>
          </w:tcPr>
          <w:p w14:paraId="7B02B2F7" w14:textId="02FB90CA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Trainee has appropriate operational knowledge of equipment</w:t>
            </w:r>
          </w:p>
        </w:tc>
        <w:tc>
          <w:tcPr>
            <w:tcW w:w="1610" w:type="dxa"/>
          </w:tcPr>
          <w:p w14:paraId="3198AD09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932FD1F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3A935602" w14:textId="77777777" w:rsidTr="00F345E1">
        <w:trPr>
          <w:trHeight w:val="1"/>
        </w:trPr>
        <w:tc>
          <w:tcPr>
            <w:tcW w:w="6750" w:type="dxa"/>
          </w:tcPr>
          <w:p w14:paraId="0DFA012B" w14:textId="45B08534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Trainee has appropriate knowledge of radio operation and appropriate traffic</w:t>
            </w:r>
          </w:p>
        </w:tc>
        <w:tc>
          <w:tcPr>
            <w:tcW w:w="1610" w:type="dxa"/>
          </w:tcPr>
          <w:p w14:paraId="4B0B8E16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556B611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499C2566" w14:textId="77777777" w:rsidTr="00F345E1">
        <w:trPr>
          <w:trHeight w:val="1"/>
        </w:trPr>
        <w:tc>
          <w:tcPr>
            <w:tcW w:w="6750" w:type="dxa"/>
          </w:tcPr>
          <w:p w14:paraId="41576E88" w14:textId="3DADFD96" w:rsidR="00CA5DB8" w:rsidRPr="0045188D" w:rsidRDefault="00CA5DB8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Trainee has appropriate knowledge of clinical protocols</w:t>
            </w:r>
          </w:p>
        </w:tc>
        <w:tc>
          <w:tcPr>
            <w:tcW w:w="1610" w:type="dxa"/>
          </w:tcPr>
          <w:p w14:paraId="52382F26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5075932E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38760F2C" w14:textId="77777777" w:rsidTr="00F345E1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78D6075E" w14:textId="569B5C47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Trainee has appropriate knowledge of applicable medications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5E591D7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1318C624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</w:tbl>
    <w:p w14:paraId="2D22A068" w14:textId="77777777" w:rsidR="00CA5DB8" w:rsidRDefault="00CA5DB8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CA5DB8" w:rsidRPr="0045188D" w14:paraId="4557CED3" w14:textId="77777777" w:rsidTr="00F345E1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1D3CE508" w14:textId="58887AD4" w:rsidR="00CA5DB8" w:rsidRPr="0045188D" w:rsidRDefault="00CA5DB8" w:rsidP="00F345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Practical </w:t>
            </w:r>
            <w:r w:rsidR="00843DCA">
              <w:rPr>
                <w:b/>
                <w:sz w:val="16"/>
                <w:szCs w:val="16"/>
              </w:rPr>
              <w:t xml:space="preserve">and Professional </w:t>
            </w:r>
            <w:r>
              <w:rPr>
                <w:b/>
                <w:sz w:val="16"/>
                <w:szCs w:val="16"/>
              </w:rPr>
              <w:t>Skills</w:t>
            </w:r>
          </w:p>
        </w:tc>
        <w:tc>
          <w:tcPr>
            <w:tcW w:w="1036" w:type="dxa"/>
            <w:shd w:val="pct50" w:color="auto" w:fill="C00000"/>
          </w:tcPr>
          <w:p w14:paraId="442B1F2D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CA5DB8" w:rsidRPr="0045188D" w14:paraId="168E10AC" w14:textId="77777777" w:rsidTr="00F345E1">
        <w:trPr>
          <w:trHeight w:val="1"/>
        </w:trPr>
        <w:tc>
          <w:tcPr>
            <w:tcW w:w="6750" w:type="dxa"/>
          </w:tcPr>
          <w:p w14:paraId="54A64772" w14:textId="61A216C0" w:rsidR="00CA5DB8" w:rsidRPr="00A33E2E" w:rsidRDefault="00CA5DB8" w:rsidP="00CA5DB8">
            <w:pPr>
              <w:rPr>
                <w:sz w:val="16"/>
                <w:szCs w:val="16"/>
              </w:rPr>
            </w:pPr>
            <w:r w:rsidRPr="00A33E2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Trainee is able to operate ambulance in a safe manner</w:t>
            </w:r>
          </w:p>
        </w:tc>
        <w:tc>
          <w:tcPr>
            <w:tcW w:w="1610" w:type="dxa"/>
          </w:tcPr>
          <w:p w14:paraId="0A0FD59B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7B0C00F7" w14:textId="48FCDCAD" w:rsidR="00CA5DB8" w:rsidRPr="0045188D" w:rsidRDefault="00CA5DB8" w:rsidP="00F345E1">
            <w:pPr>
              <w:jc w:val="right"/>
              <w:rPr>
                <w:sz w:val="16"/>
                <w:szCs w:val="16"/>
              </w:rPr>
            </w:pPr>
          </w:p>
        </w:tc>
      </w:tr>
      <w:tr w:rsidR="00CA5DB8" w:rsidRPr="0045188D" w14:paraId="755602BF" w14:textId="77777777" w:rsidTr="00F345E1">
        <w:trPr>
          <w:trHeight w:val="1"/>
        </w:trPr>
        <w:tc>
          <w:tcPr>
            <w:tcW w:w="6750" w:type="dxa"/>
          </w:tcPr>
          <w:p w14:paraId="63226395" w14:textId="7072470B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Trainee is able to operate ambulance providing smooth ride w/o hard turns, acceleration, or turns</w:t>
            </w:r>
          </w:p>
        </w:tc>
        <w:tc>
          <w:tcPr>
            <w:tcW w:w="1610" w:type="dxa"/>
          </w:tcPr>
          <w:p w14:paraId="395347CF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AF6B3A1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26CD760D" w14:textId="77777777" w:rsidTr="00F345E1">
        <w:trPr>
          <w:trHeight w:val="216"/>
        </w:trPr>
        <w:tc>
          <w:tcPr>
            <w:tcW w:w="6750" w:type="dxa"/>
          </w:tcPr>
          <w:p w14:paraId="7FB462BA" w14:textId="3ECC3946" w:rsidR="00CA5DB8" w:rsidRPr="0045188D" w:rsidRDefault="00CA5DB8" w:rsidP="00CA5D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Trainee maintains open </w:t>
            </w:r>
            <w:r w:rsidR="00843DCA">
              <w:rPr>
                <w:sz w:val="16"/>
                <w:szCs w:val="16"/>
              </w:rPr>
              <w:t>and clear communication with crew</w:t>
            </w:r>
          </w:p>
        </w:tc>
        <w:tc>
          <w:tcPr>
            <w:tcW w:w="1610" w:type="dxa"/>
          </w:tcPr>
          <w:p w14:paraId="463C77D3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8CDB60B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7ED48B78" w14:textId="77777777" w:rsidTr="00F345E1">
        <w:trPr>
          <w:trHeight w:val="1"/>
        </w:trPr>
        <w:tc>
          <w:tcPr>
            <w:tcW w:w="6750" w:type="dxa"/>
          </w:tcPr>
          <w:p w14:paraId="33369116" w14:textId="6597ED26" w:rsidR="00CA5DB8" w:rsidRPr="0045188D" w:rsidRDefault="00CA5DB8" w:rsidP="0084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Trainee </w:t>
            </w:r>
            <w:r w:rsidR="00843DCA">
              <w:rPr>
                <w:sz w:val="16"/>
                <w:szCs w:val="16"/>
              </w:rPr>
              <w:t>maintains positive attitude during shift</w:t>
            </w:r>
          </w:p>
        </w:tc>
        <w:tc>
          <w:tcPr>
            <w:tcW w:w="1610" w:type="dxa"/>
          </w:tcPr>
          <w:p w14:paraId="4F68D3F4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398251D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  <w:tr w:rsidR="00CA5DB8" w:rsidRPr="0045188D" w14:paraId="01835B42" w14:textId="77777777" w:rsidTr="00F345E1">
        <w:trPr>
          <w:trHeight w:val="1"/>
        </w:trPr>
        <w:tc>
          <w:tcPr>
            <w:tcW w:w="6750" w:type="dxa"/>
          </w:tcPr>
          <w:p w14:paraId="3AF774CD" w14:textId="782CC168" w:rsidR="00CA5DB8" w:rsidRPr="0045188D" w:rsidRDefault="00CA5DB8" w:rsidP="0084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Trainee </w:t>
            </w:r>
            <w:r w:rsidR="00843DCA">
              <w:rPr>
                <w:sz w:val="16"/>
                <w:szCs w:val="16"/>
              </w:rPr>
              <w:t>is willing to learn and accepts constructive criticism well</w:t>
            </w:r>
          </w:p>
        </w:tc>
        <w:tc>
          <w:tcPr>
            <w:tcW w:w="1610" w:type="dxa"/>
          </w:tcPr>
          <w:p w14:paraId="4248C034" w14:textId="77777777" w:rsidR="00CA5DB8" w:rsidRPr="0045188D" w:rsidRDefault="00CA5DB8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7C025BA9" w14:textId="77777777" w:rsidR="00CA5DB8" w:rsidRPr="0045188D" w:rsidRDefault="00CA5DB8" w:rsidP="00F345E1">
            <w:pPr>
              <w:rPr>
                <w:sz w:val="16"/>
                <w:szCs w:val="16"/>
              </w:rPr>
            </w:pPr>
          </w:p>
        </w:tc>
      </w:tr>
    </w:tbl>
    <w:p w14:paraId="247076D2" w14:textId="77777777" w:rsidR="00CA5DB8" w:rsidRPr="00DC4327" w:rsidRDefault="00CA5DB8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1097"/>
        <w:gridCol w:w="1174"/>
        <w:gridCol w:w="1175"/>
        <w:gridCol w:w="1234"/>
        <w:gridCol w:w="1116"/>
      </w:tblGrid>
      <w:tr w:rsidR="00EF6B43" w:rsidRPr="0045188D" w14:paraId="44759C4A" w14:textId="77777777" w:rsidTr="00F345E1">
        <w:trPr>
          <w:trHeight w:val="1"/>
        </w:trPr>
        <w:tc>
          <w:tcPr>
            <w:tcW w:w="9396" w:type="dxa"/>
            <w:gridSpan w:val="6"/>
            <w:shd w:val="pct50" w:color="auto" w:fill="C00000"/>
          </w:tcPr>
          <w:p w14:paraId="1C961378" w14:textId="4CDB6858" w:rsidR="00EF6B43" w:rsidRPr="0045188D" w:rsidRDefault="00705C4F" w:rsidP="00F345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Specific Skills </w:t>
            </w:r>
            <w:r w:rsidR="00EF6B43" w:rsidRPr="0045188D">
              <w:rPr>
                <w:b/>
                <w:sz w:val="16"/>
                <w:szCs w:val="16"/>
              </w:rPr>
              <w:t>Assessment: Place ‘X’ next to skills performed</w:t>
            </w:r>
          </w:p>
        </w:tc>
      </w:tr>
      <w:tr w:rsidR="00705C4F" w:rsidRPr="0045188D" w14:paraId="23D3ACC7" w14:textId="77777777" w:rsidTr="00705C4F">
        <w:trPr>
          <w:trHeight w:val="1"/>
        </w:trPr>
        <w:tc>
          <w:tcPr>
            <w:tcW w:w="3600" w:type="dxa"/>
          </w:tcPr>
          <w:p w14:paraId="6EF99779" w14:textId="4AAD9461" w:rsidR="00705C4F" w:rsidRPr="0045188D" w:rsidRDefault="00705C4F" w:rsidP="0084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5188D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>Logs into MDC</w:t>
            </w:r>
          </w:p>
        </w:tc>
        <w:tc>
          <w:tcPr>
            <w:tcW w:w="1097" w:type="dxa"/>
          </w:tcPr>
          <w:p w14:paraId="7834FFEE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583" w:type="dxa"/>
            <w:gridSpan w:val="3"/>
          </w:tcPr>
          <w:p w14:paraId="244B3AC9" w14:textId="094AD8B6" w:rsidR="00705C4F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705C4F">
              <w:rPr>
                <w:sz w:val="16"/>
                <w:szCs w:val="16"/>
              </w:rPr>
              <w:t xml:space="preserve">. </w:t>
            </w:r>
            <w:r w:rsidR="00705C4F" w:rsidRPr="0045188D">
              <w:rPr>
                <w:sz w:val="16"/>
                <w:szCs w:val="16"/>
              </w:rPr>
              <w:t xml:space="preserve">[   ]  </w:t>
            </w:r>
            <w:r w:rsidR="00705C4F">
              <w:rPr>
                <w:sz w:val="16"/>
                <w:szCs w:val="16"/>
              </w:rPr>
              <w:t>Hands off radio, badge, keys at shift end</w:t>
            </w:r>
          </w:p>
        </w:tc>
        <w:tc>
          <w:tcPr>
            <w:tcW w:w="1116" w:type="dxa"/>
          </w:tcPr>
          <w:p w14:paraId="751AE517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705C4F" w:rsidRPr="0045188D" w14:paraId="44FD389F" w14:textId="77777777" w:rsidTr="00705C4F">
        <w:trPr>
          <w:trHeight w:val="1"/>
        </w:trPr>
        <w:tc>
          <w:tcPr>
            <w:tcW w:w="3600" w:type="dxa"/>
          </w:tcPr>
          <w:p w14:paraId="0A9806DE" w14:textId="0A8A6DFD" w:rsidR="00705C4F" w:rsidRPr="0045188D" w:rsidRDefault="00705C4F" w:rsidP="0084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5188D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>Logs into ESO and sets crew</w:t>
            </w:r>
          </w:p>
        </w:tc>
        <w:tc>
          <w:tcPr>
            <w:tcW w:w="1097" w:type="dxa"/>
          </w:tcPr>
          <w:p w14:paraId="054C2B73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583" w:type="dxa"/>
            <w:gridSpan w:val="3"/>
          </w:tcPr>
          <w:p w14:paraId="562B821D" w14:textId="1BE37104" w:rsidR="00705C4F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05C4F">
              <w:rPr>
                <w:sz w:val="16"/>
                <w:szCs w:val="16"/>
              </w:rPr>
              <w:t xml:space="preserve">. </w:t>
            </w:r>
            <w:r w:rsidR="00705C4F" w:rsidRPr="0045188D">
              <w:rPr>
                <w:sz w:val="16"/>
                <w:szCs w:val="16"/>
              </w:rPr>
              <w:t xml:space="preserve">[   ]  </w:t>
            </w:r>
            <w:r w:rsidR="00705C4F">
              <w:rPr>
                <w:sz w:val="16"/>
                <w:szCs w:val="16"/>
              </w:rPr>
              <w:t>Receives shift report from off-going crew</w:t>
            </w:r>
          </w:p>
        </w:tc>
        <w:tc>
          <w:tcPr>
            <w:tcW w:w="1116" w:type="dxa"/>
          </w:tcPr>
          <w:p w14:paraId="5E2B7A3C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705C4F" w:rsidRPr="0045188D" w14:paraId="65FD7A32" w14:textId="77777777" w:rsidTr="00705C4F">
        <w:trPr>
          <w:trHeight w:val="1"/>
        </w:trPr>
        <w:tc>
          <w:tcPr>
            <w:tcW w:w="3600" w:type="dxa"/>
          </w:tcPr>
          <w:p w14:paraId="41720A06" w14:textId="714A906E" w:rsidR="00705C4F" w:rsidRPr="0045188D" w:rsidRDefault="00705C4F" w:rsidP="0084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5188D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>Completes unit check sheet appropriately</w:t>
            </w:r>
          </w:p>
        </w:tc>
        <w:tc>
          <w:tcPr>
            <w:tcW w:w="1097" w:type="dxa"/>
          </w:tcPr>
          <w:p w14:paraId="4EF74EFD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583" w:type="dxa"/>
            <w:gridSpan w:val="3"/>
          </w:tcPr>
          <w:p w14:paraId="009E0C57" w14:textId="089B4222" w:rsidR="00705C4F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05C4F">
              <w:rPr>
                <w:sz w:val="16"/>
                <w:szCs w:val="16"/>
              </w:rPr>
              <w:t xml:space="preserve">. </w:t>
            </w:r>
            <w:r w:rsidR="00705C4F" w:rsidRPr="0045188D">
              <w:rPr>
                <w:sz w:val="16"/>
                <w:szCs w:val="16"/>
              </w:rPr>
              <w:t xml:space="preserve">[   ]  </w:t>
            </w:r>
            <w:r w:rsidR="00705C4F">
              <w:rPr>
                <w:sz w:val="16"/>
                <w:szCs w:val="16"/>
              </w:rPr>
              <w:t>Gives shift report to on-coming crew</w:t>
            </w:r>
          </w:p>
        </w:tc>
        <w:tc>
          <w:tcPr>
            <w:tcW w:w="1116" w:type="dxa"/>
          </w:tcPr>
          <w:p w14:paraId="4A4C2392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705C4F" w:rsidRPr="0045188D" w14:paraId="4B055860" w14:textId="77777777" w:rsidTr="00E85AAC">
        <w:trPr>
          <w:trHeight w:val="1"/>
        </w:trPr>
        <w:tc>
          <w:tcPr>
            <w:tcW w:w="3600" w:type="dxa"/>
          </w:tcPr>
          <w:p w14:paraId="4845B385" w14:textId="59F47880" w:rsidR="00705C4F" w:rsidRPr="0045188D" w:rsidRDefault="00705C4F" w:rsidP="00705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5188D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>Stock/tags cabinets/pouches before shift end</w:t>
            </w:r>
          </w:p>
        </w:tc>
        <w:tc>
          <w:tcPr>
            <w:tcW w:w="1097" w:type="dxa"/>
          </w:tcPr>
          <w:p w14:paraId="3504C99D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14:paraId="13B74CC7" w14:textId="37740483" w:rsidR="00705C4F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="00705C4F">
              <w:rPr>
                <w:sz w:val="16"/>
                <w:szCs w:val="16"/>
              </w:rPr>
              <w:t xml:space="preserve"> </w:t>
            </w:r>
            <w:r w:rsidR="00705C4F" w:rsidRPr="0045188D">
              <w:rPr>
                <w:sz w:val="16"/>
                <w:szCs w:val="16"/>
              </w:rPr>
              <w:t xml:space="preserve">[   ]  </w:t>
            </w:r>
            <w:r w:rsidR="00705C4F">
              <w:rPr>
                <w:sz w:val="16"/>
                <w:szCs w:val="16"/>
              </w:rPr>
              <w:t>Preps training paperwork in timely manner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A091F5E" w14:textId="77777777" w:rsidR="00705C4F" w:rsidRPr="0045188D" w:rsidRDefault="00705C4F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E85AAC" w:rsidRPr="0045188D" w14:paraId="01DF903D" w14:textId="77777777" w:rsidTr="00E85AAC">
        <w:trPr>
          <w:trHeight w:val="1"/>
        </w:trPr>
        <w:tc>
          <w:tcPr>
            <w:tcW w:w="3600" w:type="dxa"/>
          </w:tcPr>
          <w:p w14:paraId="02CAFBA5" w14:textId="79E202D9" w:rsidR="00E85AAC" w:rsidRDefault="00E85AAC" w:rsidP="00705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45188D">
              <w:rPr>
                <w:sz w:val="16"/>
                <w:szCs w:val="16"/>
              </w:rPr>
              <w:t xml:space="preserve">[   ]  </w:t>
            </w:r>
            <w:r>
              <w:rPr>
                <w:sz w:val="16"/>
                <w:szCs w:val="16"/>
              </w:rPr>
              <w:t>Obtains radio, badge, keys at shift start</w:t>
            </w:r>
          </w:p>
        </w:tc>
        <w:tc>
          <w:tcPr>
            <w:tcW w:w="1097" w:type="dxa"/>
          </w:tcPr>
          <w:p w14:paraId="402492E7" w14:textId="0A76F125" w:rsidR="00E85AAC" w:rsidRPr="0045188D" w:rsidRDefault="00E85AAC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14:paraId="562476F8" w14:textId="77777777" w:rsidR="00E85AAC" w:rsidRDefault="00E85AAC" w:rsidP="00F345E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FF4EAC6" w14:textId="100DE0E6" w:rsidR="00E85AAC" w:rsidRPr="0045188D" w:rsidRDefault="00E85AAC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E85AAC" w:rsidRPr="0045188D" w14:paraId="4DE58960" w14:textId="77777777" w:rsidTr="00E85AAC">
        <w:trPr>
          <w:trHeight w:val="224"/>
        </w:trPr>
        <w:tc>
          <w:tcPr>
            <w:tcW w:w="3600" w:type="dxa"/>
          </w:tcPr>
          <w:p w14:paraId="58BD66AF" w14:textId="31640147" w:rsidR="00E85AAC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[   ] Maintains radio contact when out of station</w:t>
            </w:r>
          </w:p>
        </w:tc>
        <w:tc>
          <w:tcPr>
            <w:tcW w:w="1097" w:type="dxa"/>
          </w:tcPr>
          <w:p w14:paraId="751922FC" w14:textId="77777777" w:rsidR="00E85AAC" w:rsidRPr="0045188D" w:rsidRDefault="00E85AAC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vMerge w:val="restart"/>
            <w:shd w:val="pct50" w:color="auto" w:fill="C00000"/>
          </w:tcPr>
          <w:p w14:paraId="60600E76" w14:textId="77777777" w:rsidR="00E85AAC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Section Points Received:                      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6017BAE1" w14:textId="7323BC64" w:rsidR="00E85AAC" w:rsidRPr="0045188D" w:rsidRDefault="00E85AAC" w:rsidP="00F345E1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  <w:shd w:val="pct50" w:color="auto" w:fill="C00000"/>
          </w:tcPr>
          <w:p w14:paraId="096926CE" w14:textId="77777777" w:rsidR="00E85AAC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Points Possible:</w:t>
            </w:r>
          </w:p>
        </w:tc>
        <w:tc>
          <w:tcPr>
            <w:tcW w:w="1116" w:type="dxa"/>
            <w:vMerge w:val="restart"/>
            <w:shd w:val="clear" w:color="auto" w:fill="auto"/>
          </w:tcPr>
          <w:p w14:paraId="220250E1" w14:textId="77777777" w:rsidR="00E85AAC" w:rsidRPr="0045188D" w:rsidRDefault="00E85AAC" w:rsidP="00F345E1">
            <w:pPr>
              <w:rPr>
                <w:sz w:val="16"/>
                <w:szCs w:val="16"/>
              </w:rPr>
            </w:pPr>
          </w:p>
        </w:tc>
      </w:tr>
      <w:tr w:rsidR="00E85AAC" w:rsidRPr="0045188D" w14:paraId="711D9B1F" w14:textId="77777777" w:rsidTr="00E85AAC">
        <w:trPr>
          <w:trHeight w:val="179"/>
        </w:trPr>
        <w:tc>
          <w:tcPr>
            <w:tcW w:w="3600" w:type="dxa"/>
          </w:tcPr>
          <w:p w14:paraId="79D40635" w14:textId="3A49548B" w:rsidR="00E85AAC" w:rsidRPr="0045188D" w:rsidRDefault="00E85AAC" w:rsidP="00705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[   ] Updates dispatch when on-air, and at post</w:t>
            </w:r>
          </w:p>
        </w:tc>
        <w:tc>
          <w:tcPr>
            <w:tcW w:w="1097" w:type="dxa"/>
          </w:tcPr>
          <w:p w14:paraId="55FF1364" w14:textId="77777777" w:rsidR="00E85AAC" w:rsidRPr="0045188D" w:rsidRDefault="00E85AAC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vMerge/>
            <w:shd w:val="pct50" w:color="auto" w:fill="C00000"/>
          </w:tcPr>
          <w:p w14:paraId="3597D226" w14:textId="77777777" w:rsidR="00E85AAC" w:rsidRDefault="00E85AAC" w:rsidP="00F345E1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1C65C816" w14:textId="77777777" w:rsidR="00E85AAC" w:rsidRDefault="00E85AAC" w:rsidP="00F345E1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vMerge/>
            <w:shd w:val="pct50" w:color="auto" w:fill="C00000"/>
          </w:tcPr>
          <w:p w14:paraId="07B9A406" w14:textId="77777777" w:rsidR="00E85AAC" w:rsidRDefault="00E85AAC" w:rsidP="00F345E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7D63E36" w14:textId="77777777" w:rsidR="00E85AAC" w:rsidRDefault="00E85AAC" w:rsidP="00F345E1">
            <w:pPr>
              <w:rPr>
                <w:sz w:val="16"/>
                <w:szCs w:val="16"/>
              </w:rPr>
            </w:pPr>
          </w:p>
        </w:tc>
      </w:tr>
    </w:tbl>
    <w:p w14:paraId="5B637CA3" w14:textId="77777777" w:rsidR="00EF6B43" w:rsidRDefault="00EF6B43" w:rsidP="00EF6B43">
      <w:pPr>
        <w:rPr>
          <w:sz w:val="10"/>
          <w:szCs w:val="10"/>
        </w:rPr>
      </w:pPr>
    </w:p>
    <w:tbl>
      <w:tblPr>
        <w:tblStyle w:val="TableGrid"/>
        <w:tblW w:w="9386" w:type="dxa"/>
        <w:tblBorders>
          <w:insideH w:val="none" w:sz="0" w:space="0" w:color="auto"/>
          <w:insideV w:val="none" w:sz="0" w:space="0" w:color="auto"/>
        </w:tblBorders>
        <w:shd w:val="pct50" w:color="auto" w:fill="C00000"/>
        <w:tblLook w:val="04A0" w:firstRow="1" w:lastRow="0" w:firstColumn="1" w:lastColumn="0" w:noHBand="0" w:noVBand="1"/>
      </w:tblPr>
      <w:tblGrid>
        <w:gridCol w:w="9386"/>
      </w:tblGrid>
      <w:tr w:rsidR="00E85AAC" w:rsidRPr="001812F7" w14:paraId="32602296" w14:textId="77777777" w:rsidTr="00F345E1">
        <w:trPr>
          <w:trHeight w:val="224"/>
        </w:trPr>
        <w:tc>
          <w:tcPr>
            <w:tcW w:w="9386" w:type="dxa"/>
            <w:shd w:val="pct50" w:color="auto" w:fill="C00000"/>
          </w:tcPr>
          <w:p w14:paraId="03CB8955" w14:textId="77777777" w:rsidR="00E85AAC" w:rsidRPr="00970962" w:rsidRDefault="00E85AAC" w:rsidP="00F345E1">
            <w:pPr>
              <w:ind w:right="218"/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Evaluator’s Summary:</w:t>
            </w:r>
          </w:p>
        </w:tc>
      </w:tr>
    </w:tbl>
    <w:p w14:paraId="2D1BA621" w14:textId="19F3CA03" w:rsidR="00E85AAC" w:rsidRPr="00970962" w:rsidRDefault="00E85AAC" w:rsidP="00E85AAC">
      <w:pPr>
        <w:rPr>
          <w:sz w:val="20"/>
          <w:szCs w:val="20"/>
        </w:rPr>
      </w:pPr>
      <w:r w:rsidRPr="0097096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5AAC" w:rsidRPr="00970962" w14:paraId="5AD4BD0E" w14:textId="77777777" w:rsidTr="00E85AAC">
        <w:tc>
          <w:tcPr>
            <w:tcW w:w="4662" w:type="dxa"/>
            <w:shd w:val="pct50" w:color="auto" w:fill="C00000"/>
          </w:tcPr>
          <w:p w14:paraId="18C102B7" w14:textId="77777777" w:rsidR="00E85AAC" w:rsidRPr="00970962" w:rsidRDefault="00E85AAC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Identified Strengths:</w:t>
            </w:r>
          </w:p>
        </w:tc>
        <w:tc>
          <w:tcPr>
            <w:tcW w:w="4688" w:type="dxa"/>
            <w:shd w:val="pct50" w:color="auto" w:fill="C00000"/>
          </w:tcPr>
          <w:p w14:paraId="3F91E396" w14:textId="77777777" w:rsidR="00E85AAC" w:rsidRPr="00970962" w:rsidRDefault="00E85AAC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Identified Areas for Improvement</w:t>
            </w:r>
          </w:p>
        </w:tc>
      </w:tr>
      <w:tr w:rsidR="00E85AAC" w14:paraId="71182293" w14:textId="77777777" w:rsidTr="00E85AAC">
        <w:tc>
          <w:tcPr>
            <w:tcW w:w="4662" w:type="dxa"/>
          </w:tcPr>
          <w:p w14:paraId="2E65B63A" w14:textId="4C90D0B1" w:rsidR="00E85AAC" w:rsidRPr="00970962" w:rsidRDefault="00E85AAC" w:rsidP="00E85AAC">
            <w:pPr>
              <w:rPr>
                <w:sz w:val="20"/>
                <w:szCs w:val="20"/>
              </w:rPr>
            </w:pPr>
            <w:r w:rsidRPr="00970962">
              <w:rPr>
                <w:sz w:val="20"/>
                <w:szCs w:val="20"/>
              </w:rPr>
              <w:t>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  <w:tc>
          <w:tcPr>
            <w:tcW w:w="4688" w:type="dxa"/>
          </w:tcPr>
          <w:p w14:paraId="0F0C9761" w14:textId="6DC880D2" w:rsidR="00E85AAC" w:rsidRPr="00970962" w:rsidRDefault="00E85AAC" w:rsidP="00E85AAC">
            <w:pPr>
              <w:rPr>
                <w:sz w:val="20"/>
                <w:szCs w:val="20"/>
              </w:rPr>
            </w:pPr>
            <w:r w:rsidRPr="00970962">
              <w:rPr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</w:tc>
      </w:tr>
    </w:tbl>
    <w:p w14:paraId="45F36666" w14:textId="77777777" w:rsidR="00E85AAC" w:rsidRPr="00970962" w:rsidRDefault="00E85AAC" w:rsidP="00E85AAC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pct50" w:color="auto" w:fill="C00000"/>
        <w:tblLook w:val="04A0" w:firstRow="1" w:lastRow="0" w:firstColumn="1" w:lastColumn="0" w:noHBand="0" w:noVBand="1"/>
      </w:tblPr>
      <w:tblGrid>
        <w:gridCol w:w="9350"/>
      </w:tblGrid>
      <w:tr w:rsidR="00E85AAC" w:rsidRPr="00970962" w14:paraId="5C3DF772" w14:textId="77777777" w:rsidTr="00F345E1">
        <w:trPr>
          <w:trHeight w:val="216"/>
        </w:trPr>
        <w:tc>
          <w:tcPr>
            <w:tcW w:w="10070" w:type="dxa"/>
            <w:shd w:val="pct50" w:color="auto" w:fill="C00000"/>
          </w:tcPr>
          <w:p w14:paraId="25AC40C8" w14:textId="77777777" w:rsidR="00E85AAC" w:rsidRPr="00970962" w:rsidRDefault="00E85AAC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Employee Comments:</w:t>
            </w:r>
          </w:p>
        </w:tc>
      </w:tr>
    </w:tbl>
    <w:p w14:paraId="504AB27F" w14:textId="6AA3020C" w:rsidR="00E85AAC" w:rsidRPr="00970962" w:rsidRDefault="00E85AAC" w:rsidP="00E85AAC">
      <w:pPr>
        <w:rPr>
          <w:sz w:val="20"/>
          <w:szCs w:val="20"/>
        </w:rPr>
      </w:pPr>
      <w:r w:rsidRPr="0097096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615F4" w14:textId="77777777" w:rsidR="00EF6B43" w:rsidRPr="001812F7" w:rsidRDefault="00EF6B43" w:rsidP="00EF6B43">
      <w:pPr>
        <w:rPr>
          <w:sz w:val="20"/>
          <w:szCs w:val="20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3374"/>
        <w:gridCol w:w="1334"/>
        <w:gridCol w:w="1299"/>
        <w:gridCol w:w="1015"/>
        <w:gridCol w:w="1088"/>
        <w:gridCol w:w="1266"/>
      </w:tblGrid>
      <w:tr w:rsidR="00EF6B43" w14:paraId="5586CEC3" w14:textId="77777777" w:rsidTr="00F345E1">
        <w:trPr>
          <w:trHeight w:val="469"/>
        </w:trPr>
        <w:tc>
          <w:tcPr>
            <w:tcW w:w="3374" w:type="dxa"/>
          </w:tcPr>
          <w:p w14:paraId="47F5075C" w14:textId="77777777" w:rsidR="00EF6B43" w:rsidRPr="003D4539" w:rsidRDefault="00EF6B43" w:rsidP="00F345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FTO Signature:</w:t>
            </w:r>
          </w:p>
        </w:tc>
        <w:tc>
          <w:tcPr>
            <w:tcW w:w="1334" w:type="dxa"/>
          </w:tcPr>
          <w:p w14:paraId="1E282679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299" w:type="dxa"/>
          </w:tcPr>
          <w:p w14:paraId="05589F77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Points Received:</w:t>
            </w:r>
          </w:p>
        </w:tc>
        <w:tc>
          <w:tcPr>
            <w:tcW w:w="1015" w:type="dxa"/>
          </w:tcPr>
          <w:p w14:paraId="33EA51DA" w14:textId="77777777" w:rsidR="00EF6B43" w:rsidRDefault="00EF6B43" w:rsidP="00F345E1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3F52E5D2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Overall Score:</w:t>
            </w:r>
          </w:p>
        </w:tc>
        <w:tc>
          <w:tcPr>
            <w:tcW w:w="1266" w:type="dxa"/>
            <w:vAlign w:val="bottom"/>
          </w:tcPr>
          <w:p w14:paraId="6A478A05" w14:textId="77777777" w:rsidR="00EF6B43" w:rsidRPr="001812F7" w:rsidRDefault="00EF6B43" w:rsidP="00F345E1">
            <w:pPr>
              <w:jc w:val="right"/>
              <w:rPr>
                <w:sz w:val="28"/>
                <w:szCs w:val="28"/>
              </w:rPr>
            </w:pPr>
            <w:r w:rsidRPr="001812F7">
              <w:rPr>
                <w:sz w:val="28"/>
                <w:szCs w:val="28"/>
              </w:rPr>
              <w:t>%</w:t>
            </w:r>
          </w:p>
        </w:tc>
      </w:tr>
      <w:tr w:rsidR="00EF6B43" w14:paraId="400D6F9A" w14:textId="77777777" w:rsidTr="00F345E1">
        <w:trPr>
          <w:trHeight w:val="469"/>
        </w:trPr>
        <w:tc>
          <w:tcPr>
            <w:tcW w:w="3374" w:type="dxa"/>
          </w:tcPr>
          <w:p w14:paraId="2FB6ECBA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Trainee Signature:</w:t>
            </w:r>
          </w:p>
        </w:tc>
        <w:tc>
          <w:tcPr>
            <w:tcW w:w="1334" w:type="dxa"/>
          </w:tcPr>
          <w:p w14:paraId="17A465E7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299" w:type="dxa"/>
          </w:tcPr>
          <w:p w14:paraId="18E60997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Points Possible:</w:t>
            </w:r>
          </w:p>
        </w:tc>
        <w:tc>
          <w:tcPr>
            <w:tcW w:w="1015" w:type="dxa"/>
          </w:tcPr>
          <w:p w14:paraId="4C0AA1F3" w14:textId="77777777" w:rsidR="00EF6B43" w:rsidRDefault="00EF6B43" w:rsidP="00F345E1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EF3B4AD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One:</w:t>
            </w:r>
          </w:p>
          <w:p w14:paraId="76674309" w14:textId="77777777" w:rsidR="00EF6B43" w:rsidRDefault="00EF6B43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 &gt;= 80%</w:t>
            </w:r>
          </w:p>
        </w:tc>
        <w:tc>
          <w:tcPr>
            <w:tcW w:w="1266" w:type="dxa"/>
            <w:vAlign w:val="bottom"/>
          </w:tcPr>
          <w:p w14:paraId="7283A993" w14:textId="77777777" w:rsidR="00EF6B43" w:rsidRPr="001812F7" w:rsidRDefault="00EF6B43" w:rsidP="00F345E1">
            <w:pPr>
              <w:jc w:val="center"/>
              <w:rPr>
                <w:sz w:val="28"/>
                <w:szCs w:val="28"/>
              </w:rPr>
            </w:pPr>
            <w:r w:rsidRPr="001812F7">
              <w:rPr>
                <w:sz w:val="28"/>
                <w:szCs w:val="28"/>
              </w:rPr>
              <w:t xml:space="preserve">Pass </w:t>
            </w:r>
            <w:r>
              <w:rPr>
                <w:sz w:val="28"/>
                <w:szCs w:val="28"/>
              </w:rPr>
              <w:t xml:space="preserve"> </w:t>
            </w:r>
            <w:r w:rsidRPr="001812F7">
              <w:rPr>
                <w:sz w:val="28"/>
                <w:szCs w:val="28"/>
              </w:rPr>
              <w:t>Fail</w:t>
            </w:r>
          </w:p>
        </w:tc>
      </w:tr>
    </w:tbl>
    <w:p w14:paraId="2BED14D2" w14:textId="77777777" w:rsidR="00BF74A1" w:rsidRDefault="00BF74A1"/>
    <w:sectPr w:rsidR="00BF74A1" w:rsidSect="00EF6B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78"/>
    <w:rsid w:val="00071750"/>
    <w:rsid w:val="00705C4F"/>
    <w:rsid w:val="0076269F"/>
    <w:rsid w:val="00843DCA"/>
    <w:rsid w:val="008A0352"/>
    <w:rsid w:val="009C0278"/>
    <w:rsid w:val="00BF74A1"/>
    <w:rsid w:val="00CA5DB8"/>
    <w:rsid w:val="00DC4327"/>
    <w:rsid w:val="00E85AAC"/>
    <w:rsid w:val="00EF6B43"/>
    <w:rsid w:val="00F35585"/>
    <w:rsid w:val="00F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80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Stibbe</dc:creator>
  <cp:keywords/>
  <dc:description/>
  <cp:lastModifiedBy>Stibbe, Caitlin</cp:lastModifiedBy>
  <cp:revision>2</cp:revision>
  <dcterms:created xsi:type="dcterms:W3CDTF">2016-08-29T14:00:00Z</dcterms:created>
  <dcterms:modified xsi:type="dcterms:W3CDTF">2016-08-29T14:00:00Z</dcterms:modified>
</cp:coreProperties>
</file>